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D9572" w14:textId="38E5DD84" w:rsidR="00B0749C" w:rsidRDefault="00B0749C" w:rsidP="008B4385">
      <w:pPr>
        <w:jc w:val="center"/>
        <w:rPr>
          <w:rFonts w:cstheme="minorHAnsi"/>
          <w:b/>
          <w:bCs/>
          <w:color w:val="C00000"/>
          <w:sz w:val="40"/>
          <w:szCs w:val="40"/>
          <w:u w:val="single"/>
        </w:rPr>
      </w:pPr>
      <w:r>
        <w:rPr>
          <w:rFonts w:ascii="Times New Roman"/>
          <w:noProof/>
          <w:sz w:val="20"/>
        </w:rPr>
        <w:drawing>
          <wp:inline distT="0" distB="0" distL="0" distR="0" wp14:anchorId="656FD85C" wp14:editId="0ECC1F3C">
            <wp:extent cx="1647174" cy="7376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174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5C6C3" w14:textId="4C7D045E" w:rsidR="00C83889" w:rsidRDefault="0071475D" w:rsidP="008B4385">
      <w:pPr>
        <w:jc w:val="center"/>
        <w:rPr>
          <w:rFonts w:cstheme="minorHAnsi"/>
          <w:b/>
          <w:bCs/>
          <w:color w:val="C00000"/>
          <w:sz w:val="40"/>
          <w:szCs w:val="40"/>
          <w:u w:val="single"/>
        </w:rPr>
      </w:pPr>
      <w:r w:rsidRPr="008B4385">
        <w:rPr>
          <w:rFonts w:cstheme="minorHAnsi"/>
          <w:b/>
          <w:bCs/>
          <w:color w:val="C00000"/>
          <w:sz w:val="40"/>
          <w:szCs w:val="40"/>
          <w:u w:val="single"/>
        </w:rPr>
        <w:t>WIOA Youth Program High Poverty Area Zip Code</w:t>
      </w:r>
    </w:p>
    <w:p w14:paraId="5E849E23" w14:textId="197E5C47" w:rsidR="008B4385" w:rsidRDefault="008B4385" w:rsidP="008B4385">
      <w:pPr>
        <w:jc w:val="center"/>
        <w:rPr>
          <w:rFonts w:cstheme="minorHAnsi"/>
          <w:b/>
          <w:bCs/>
          <w:color w:val="C00000"/>
          <w:sz w:val="40"/>
          <w:szCs w:val="40"/>
          <w:u w:val="single"/>
        </w:rPr>
      </w:pPr>
    </w:p>
    <w:p w14:paraId="1A6BDC59" w14:textId="77777777" w:rsidR="008B4385" w:rsidRDefault="008B4385" w:rsidP="008B4385">
      <w:pPr>
        <w:rPr>
          <w:rFonts w:asciiTheme="majorHAnsi" w:hAnsiTheme="majorHAnsi" w:cstheme="majorHAnsi"/>
          <w:sz w:val="24"/>
          <w:szCs w:val="24"/>
        </w:rPr>
      </w:pPr>
      <w:r w:rsidRPr="008B4385">
        <w:rPr>
          <w:rFonts w:asciiTheme="majorHAnsi" w:hAnsiTheme="majorHAnsi" w:cstheme="majorHAnsi"/>
          <w:sz w:val="24"/>
          <w:szCs w:val="24"/>
        </w:rPr>
        <w:t>A youth living in a high-poverty area is automatically considered to be a low-income individual. A high-poverty area is a Census tract or county that has a poverty rate of at least 25 percent as set every 5 years using American Community Survey (ACS) 5-Year data.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F612D0C" w14:textId="77777777" w:rsidR="00B0749C" w:rsidRDefault="00B0749C" w:rsidP="008B4385">
      <w:pPr>
        <w:rPr>
          <w:rFonts w:asciiTheme="majorHAnsi" w:hAnsiTheme="majorHAnsi" w:cstheme="majorHAnsi"/>
          <w:sz w:val="24"/>
          <w:szCs w:val="24"/>
        </w:rPr>
      </w:pPr>
    </w:p>
    <w:p w14:paraId="1EC757B0" w14:textId="77777777" w:rsidR="00B0749C" w:rsidRDefault="00B0749C" w:rsidP="008B4385">
      <w:pPr>
        <w:rPr>
          <w:rFonts w:asciiTheme="majorHAnsi" w:hAnsiTheme="majorHAnsi" w:cstheme="majorHAnsi"/>
          <w:sz w:val="24"/>
          <w:szCs w:val="24"/>
        </w:rPr>
      </w:pPr>
    </w:p>
    <w:p w14:paraId="55AE10E3" w14:textId="47D70428" w:rsidR="008B4385" w:rsidRPr="00B0749C" w:rsidRDefault="008B4385" w:rsidP="008B4385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B0749C">
        <w:rPr>
          <w:rFonts w:asciiTheme="majorHAnsi" w:hAnsiTheme="majorHAnsi" w:cstheme="majorHAnsi"/>
          <w:b/>
          <w:bCs/>
          <w:sz w:val="24"/>
          <w:szCs w:val="24"/>
        </w:rPr>
        <w:t>The following zip codes from Sacramento County have been identified with a poverty rate of 25% or higher:</w:t>
      </w:r>
    </w:p>
    <w:p w14:paraId="570164C5" w14:textId="3A93268D" w:rsidR="008B4385" w:rsidRPr="008B4385" w:rsidRDefault="005D4BDA" w:rsidP="008B438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Fruitridge (</w:t>
      </w:r>
      <w:r w:rsidR="008B4385" w:rsidRPr="008B4385">
        <w:rPr>
          <w:rFonts w:asciiTheme="majorHAnsi" w:hAnsiTheme="majorHAnsi" w:cstheme="majorHAnsi"/>
          <w:color w:val="000000" w:themeColor="text1"/>
          <w:sz w:val="24"/>
          <w:szCs w:val="24"/>
        </w:rPr>
        <w:t>95824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)</w:t>
      </w:r>
    </w:p>
    <w:p w14:paraId="1CA4B917" w14:textId="3B4B466C" w:rsidR="008B4385" w:rsidRPr="008B4385" w:rsidRDefault="005D4BDA" w:rsidP="008B438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N. Sacramento (</w:t>
      </w:r>
      <w:r w:rsidR="008B4385" w:rsidRPr="008B4385">
        <w:rPr>
          <w:rFonts w:asciiTheme="majorHAnsi" w:hAnsiTheme="majorHAnsi" w:cstheme="majorHAnsi"/>
          <w:color w:val="000000" w:themeColor="text1"/>
          <w:sz w:val="24"/>
          <w:szCs w:val="24"/>
        </w:rPr>
        <w:t>95815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)</w:t>
      </w:r>
    </w:p>
    <w:p w14:paraId="5806DFD1" w14:textId="2DF479C6" w:rsidR="008B4385" w:rsidRPr="008B4385" w:rsidRDefault="005D4BDA" w:rsidP="008B438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Fairgrounds (</w:t>
      </w:r>
      <w:r w:rsidR="008B4385" w:rsidRPr="008B4385">
        <w:rPr>
          <w:rFonts w:asciiTheme="majorHAnsi" w:hAnsiTheme="majorHAnsi" w:cstheme="majorHAnsi"/>
          <w:color w:val="000000" w:themeColor="text1"/>
          <w:sz w:val="24"/>
          <w:szCs w:val="24"/>
        </w:rPr>
        <w:t>95817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)</w:t>
      </w:r>
    </w:p>
    <w:p w14:paraId="4463CAC4" w14:textId="6C36D152" w:rsidR="008B4385" w:rsidRPr="008B4385" w:rsidRDefault="005D4BDA" w:rsidP="008B438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Sacramento (</w:t>
      </w:r>
      <w:r w:rsidR="008B4385" w:rsidRPr="008B4385">
        <w:rPr>
          <w:rFonts w:asciiTheme="majorHAnsi" w:hAnsiTheme="majorHAnsi" w:cstheme="majorHAnsi"/>
          <w:color w:val="000000" w:themeColor="text1"/>
          <w:sz w:val="24"/>
          <w:szCs w:val="24"/>
        </w:rPr>
        <w:t>95825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)</w:t>
      </w:r>
    </w:p>
    <w:p w14:paraId="4A2B2E13" w14:textId="3D50DE99" w:rsidR="005D4BDA" w:rsidRPr="00B0749C" w:rsidRDefault="005D4BDA" w:rsidP="005D4BD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McClellan (</w:t>
      </w:r>
      <w:r w:rsidR="008B4385" w:rsidRPr="008B4385">
        <w:rPr>
          <w:rFonts w:asciiTheme="majorHAnsi" w:hAnsiTheme="majorHAnsi" w:cstheme="majorHAnsi"/>
          <w:color w:val="000000" w:themeColor="text1"/>
          <w:sz w:val="24"/>
          <w:szCs w:val="24"/>
        </w:rPr>
        <w:t>95652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)</w:t>
      </w:r>
    </w:p>
    <w:p w14:paraId="3245DCC9" w14:textId="77777777" w:rsidR="005D4BDA" w:rsidRDefault="005D4BDA" w:rsidP="005D4BDA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0F1DB46" w14:textId="73D6E3F9" w:rsidR="00B0749C" w:rsidRDefault="00B0749C" w:rsidP="005D4BDA">
      <w:pP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</w:pPr>
    </w:p>
    <w:p w14:paraId="15F4C4AA" w14:textId="77777777" w:rsidR="000B7D01" w:rsidRDefault="000B7D01" w:rsidP="005D4BDA">
      <w:pP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</w:pPr>
    </w:p>
    <w:p w14:paraId="12563B3B" w14:textId="77777777" w:rsidR="00B0749C" w:rsidRDefault="00B0749C" w:rsidP="005D4BDA">
      <w:pP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</w:pPr>
    </w:p>
    <w:p w14:paraId="3758019D" w14:textId="77777777" w:rsidR="00B0749C" w:rsidRDefault="00B0749C" w:rsidP="005D4BDA">
      <w:pP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</w:pPr>
    </w:p>
    <w:p w14:paraId="06BDAB9B" w14:textId="77777777" w:rsidR="00B0749C" w:rsidRDefault="00B0749C" w:rsidP="005D4BDA">
      <w:pP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</w:pPr>
    </w:p>
    <w:p w14:paraId="2029D506" w14:textId="356D146E" w:rsidR="005D4BDA" w:rsidRPr="00B0749C" w:rsidRDefault="005D4BDA" w:rsidP="005D4BDA">
      <w:pP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</w:pPr>
      <w:r w:rsidRPr="00B0749C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Reference</w:t>
      </w:r>
      <w:r w:rsidR="00B0749C" w:rsidRPr="00B0749C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s</w:t>
      </w:r>
      <w:r w:rsidRPr="00B0749C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:</w:t>
      </w:r>
    </w:p>
    <w:p w14:paraId="645BF30F" w14:textId="00C6DA7D" w:rsidR="005D4BDA" w:rsidRDefault="005D4BDA" w:rsidP="005D4BDA">
      <w:pPr>
        <w:spacing w:before="43" w:line="266" w:lineRule="exact"/>
        <w:ind w:left="120"/>
        <w:rPr>
          <w:color w:val="0000FF"/>
          <w:u w:val="single" w:color="0000FF"/>
        </w:rPr>
      </w:pPr>
      <w:hyperlink r:id="rId6">
        <w:r>
          <w:rPr>
            <w:color w:val="0000FF"/>
            <w:u w:val="single" w:color="0000FF"/>
          </w:rPr>
          <w:t>http://www.behealthysacramento.org/indicators/index/view?indicatorId=347&amp;periodId=1581&amp;localeId=7196</w:t>
        </w:r>
      </w:hyperlink>
    </w:p>
    <w:p w14:paraId="2AFF303E" w14:textId="1AEA8C6C" w:rsidR="005D4BDA" w:rsidRDefault="005D4BDA" w:rsidP="005D4BDA">
      <w:pPr>
        <w:spacing w:before="43" w:line="266" w:lineRule="exact"/>
        <w:rPr>
          <w:color w:val="0000FF"/>
          <w:u w:val="single" w:color="0000FF"/>
        </w:rPr>
      </w:pPr>
    </w:p>
    <w:p w14:paraId="597F5F75" w14:textId="47B3F894" w:rsidR="00B0749C" w:rsidRPr="00B0749C" w:rsidRDefault="00B0749C" w:rsidP="005D4BDA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-</w:t>
      </w:r>
      <w:r w:rsidR="005D4BDA">
        <w:rPr>
          <w:rFonts w:asciiTheme="majorHAnsi" w:hAnsiTheme="majorHAnsi" w:cstheme="majorHAnsi"/>
          <w:color w:val="000000" w:themeColor="text1"/>
          <w:sz w:val="24"/>
          <w:szCs w:val="24"/>
        </w:rPr>
        <w:t>If you would like to search for a specific residential address census trac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t</w:t>
      </w:r>
      <w:r w:rsidR="005D4BD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for poverty rate:</w:t>
      </w:r>
    </w:p>
    <w:p w14:paraId="3653C938" w14:textId="6A297550" w:rsidR="005D4BDA" w:rsidRPr="000B7D01" w:rsidRDefault="00B0749C" w:rsidP="000B7D01">
      <w:pPr>
        <w:ind w:firstLine="720"/>
        <w:rPr>
          <w:rFonts w:cstheme="minorHAnsi"/>
          <w:color w:val="032FEB"/>
        </w:rPr>
      </w:pPr>
      <w:r>
        <w:rPr>
          <w:rFonts w:cstheme="minorHAnsi"/>
          <w:color w:val="032FEB"/>
        </w:rPr>
        <w:t xml:space="preserve"> </w:t>
      </w:r>
      <w:hyperlink r:id="rId7" w:history="1">
        <w:r w:rsidRPr="00B0749C">
          <w:rPr>
            <w:rStyle w:val="Hyperlink"/>
            <w:rFonts w:cstheme="minorHAnsi"/>
            <w:color w:val="032FEB"/>
          </w:rPr>
          <w:t>https://geomap.ffiec.go</w:t>
        </w:r>
        <w:r w:rsidRPr="00B0749C">
          <w:rPr>
            <w:rStyle w:val="Hyperlink"/>
            <w:rFonts w:cstheme="minorHAnsi"/>
            <w:color w:val="032FEB"/>
          </w:rPr>
          <w:t>v</w:t>
        </w:r>
        <w:r w:rsidRPr="00B0749C">
          <w:rPr>
            <w:rStyle w:val="Hyperlink"/>
            <w:rFonts w:cstheme="minorHAnsi"/>
            <w:color w:val="032FEB"/>
          </w:rPr>
          <w:t>/ffiecgeomap/</w:t>
        </w:r>
      </w:hyperlink>
    </w:p>
    <w:sectPr w:rsidR="005D4BDA" w:rsidRPr="000B7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16D3"/>
    <w:multiLevelType w:val="hybridMultilevel"/>
    <w:tmpl w:val="80BC3D4C"/>
    <w:lvl w:ilvl="0" w:tplc="DD361E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5D"/>
    <w:rsid w:val="000B7D01"/>
    <w:rsid w:val="000C61C5"/>
    <w:rsid w:val="005D4BDA"/>
    <w:rsid w:val="0071475D"/>
    <w:rsid w:val="008B4385"/>
    <w:rsid w:val="00B0749C"/>
    <w:rsid w:val="00C8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0F86D"/>
  <w15:chartTrackingRefBased/>
  <w15:docId w15:val="{5713A7E3-14B7-4026-8FAD-8A1C5211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3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74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4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7D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omap.ffiec.gov/ffiecgeoma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healthysacramento.org/indicators/index/view?indicatorId=347&amp;periodId=1581&amp;localeId=719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SETA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Ericka Martinez</dc:creator>
  <cp:keywords/>
  <dc:description/>
  <cp:lastModifiedBy>Ericka Martinez</cp:lastModifiedBy>
  <cp:revision>1</cp:revision>
  <dcterms:created xsi:type="dcterms:W3CDTF">2023-07-10T20:41:00Z</dcterms:created>
  <dcterms:modified xsi:type="dcterms:W3CDTF">2023-07-10T22:32:00Z</dcterms:modified>
</cp:coreProperties>
</file>